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97890" w14:textId="77777777" w:rsidR="00DB37CC" w:rsidRPr="00DB37CC" w:rsidRDefault="00DB37CC" w:rsidP="00DB37CC">
      <w:pPr>
        <w:jc w:val="center"/>
        <w:rPr>
          <w:b/>
          <w:sz w:val="36"/>
          <w:szCs w:val="36"/>
        </w:rPr>
      </w:pPr>
      <w:bookmarkStart w:id="0" w:name="_GoBack"/>
      <w:r w:rsidRPr="00DB37CC">
        <w:rPr>
          <w:b/>
          <w:sz w:val="36"/>
          <w:szCs w:val="36"/>
        </w:rPr>
        <w:t>Social Media Monitoring Additional Resources</w:t>
      </w:r>
    </w:p>
    <w:bookmarkEnd w:id="0"/>
    <w:p w14:paraId="38D32DF0" w14:textId="77777777" w:rsidR="00DB37CC" w:rsidRDefault="00DB37CC" w:rsidP="00DB37CC">
      <w:pPr>
        <w:rPr>
          <w:sz w:val="22"/>
          <w:szCs w:val="22"/>
        </w:rPr>
      </w:pPr>
    </w:p>
    <w:p w14:paraId="18963352" w14:textId="77777777" w:rsidR="00DB37CC" w:rsidRPr="00DB37CC" w:rsidRDefault="00DB37CC" w:rsidP="00DB37CC">
      <w:pPr>
        <w:rPr>
          <w:b/>
          <w:sz w:val="22"/>
          <w:szCs w:val="22"/>
          <w:u w:val="single"/>
        </w:rPr>
      </w:pPr>
      <w:r w:rsidRPr="00DB37CC">
        <w:rPr>
          <w:b/>
          <w:sz w:val="22"/>
          <w:szCs w:val="22"/>
          <w:u w:val="single"/>
        </w:rPr>
        <w:t>WhatsApp:</w:t>
      </w:r>
    </w:p>
    <w:p w14:paraId="553B902D" w14:textId="77777777" w:rsidR="00DB37CC" w:rsidRDefault="00DB37CC" w:rsidP="00DB37CC">
      <w:pPr>
        <w:rPr>
          <w:sz w:val="22"/>
          <w:szCs w:val="22"/>
        </w:rPr>
      </w:pPr>
    </w:p>
    <w:p w14:paraId="691701CF" w14:textId="77777777" w:rsidR="00DB37CC" w:rsidRDefault="00DB37CC" w:rsidP="00DB37CC">
      <w:pPr>
        <w:rPr>
          <w:sz w:val="22"/>
          <w:szCs w:val="22"/>
        </w:rPr>
      </w:pPr>
      <w:hyperlink r:id="rId7" w:history="1">
        <w:r>
          <w:rPr>
            <w:rStyle w:val="Hyperlink"/>
            <w:sz w:val="22"/>
            <w:szCs w:val="22"/>
          </w:rPr>
          <w:t>How Nonprofits Use WhatsApp to Stay in Touch with Their Communities</w:t>
        </w:r>
      </w:hyperlink>
    </w:p>
    <w:p w14:paraId="32AD5EE2" w14:textId="77777777" w:rsidR="00DB37CC" w:rsidRDefault="00DB37CC" w:rsidP="00DB37CC">
      <w:pPr>
        <w:rPr>
          <w:sz w:val="22"/>
          <w:szCs w:val="22"/>
        </w:rPr>
      </w:pPr>
      <w:hyperlink r:id="rId8" w:history="1">
        <w:r>
          <w:rPr>
            <w:rStyle w:val="Hyperlink"/>
            <w:sz w:val="22"/>
            <w:szCs w:val="22"/>
          </w:rPr>
          <w:t>WhatsApp Marketing for Small Business &amp; Nonprofits – Part 1</w:t>
        </w:r>
      </w:hyperlink>
    </w:p>
    <w:p w14:paraId="401DC12B" w14:textId="77777777" w:rsidR="00DB37CC" w:rsidRDefault="00DB37CC" w:rsidP="00DB37CC">
      <w:pPr>
        <w:rPr>
          <w:sz w:val="22"/>
          <w:szCs w:val="22"/>
        </w:rPr>
      </w:pPr>
      <w:hyperlink r:id="rId9" w:history="1">
        <w:r>
          <w:rPr>
            <w:rStyle w:val="Hyperlink"/>
            <w:sz w:val="22"/>
            <w:szCs w:val="22"/>
          </w:rPr>
          <w:t>4 Ways to Boost Your Nonprofit’s Digital Storytelling with WhatsApp</w:t>
        </w:r>
      </w:hyperlink>
    </w:p>
    <w:p w14:paraId="508869E2" w14:textId="77777777" w:rsidR="00DB37CC" w:rsidRDefault="00DB37CC" w:rsidP="00DB37CC">
      <w:pPr>
        <w:rPr>
          <w:sz w:val="22"/>
          <w:szCs w:val="22"/>
        </w:rPr>
      </w:pPr>
      <w:hyperlink r:id="rId10" w:history="1">
        <w:r>
          <w:rPr>
            <w:rStyle w:val="Hyperlink"/>
            <w:sz w:val="22"/>
            <w:szCs w:val="22"/>
          </w:rPr>
          <w:t>Using WhatsApp to Manage a Nonprofit</w:t>
        </w:r>
      </w:hyperlink>
    </w:p>
    <w:p w14:paraId="1C52E616" w14:textId="77777777" w:rsidR="00DB37CC" w:rsidRDefault="00DB37CC" w:rsidP="00DB37CC">
      <w:pPr>
        <w:rPr>
          <w:sz w:val="22"/>
          <w:szCs w:val="22"/>
        </w:rPr>
      </w:pPr>
    </w:p>
    <w:p w14:paraId="33518B72" w14:textId="77777777" w:rsidR="00DB37CC" w:rsidRPr="00DB37CC" w:rsidRDefault="00DB37CC" w:rsidP="00DB37CC">
      <w:pPr>
        <w:rPr>
          <w:b/>
          <w:sz w:val="22"/>
          <w:szCs w:val="22"/>
          <w:u w:val="single"/>
        </w:rPr>
      </w:pPr>
      <w:r w:rsidRPr="00DB37CC">
        <w:rPr>
          <w:b/>
          <w:sz w:val="22"/>
          <w:szCs w:val="22"/>
          <w:u w:val="single"/>
        </w:rPr>
        <w:t>YouTube:</w:t>
      </w:r>
    </w:p>
    <w:p w14:paraId="5A5F69C2" w14:textId="77777777" w:rsidR="00DB37CC" w:rsidRDefault="00DB37CC" w:rsidP="00DB37CC">
      <w:pPr>
        <w:rPr>
          <w:sz w:val="22"/>
          <w:szCs w:val="22"/>
        </w:rPr>
      </w:pPr>
    </w:p>
    <w:p w14:paraId="19690D0C" w14:textId="77777777" w:rsidR="00DB37CC" w:rsidRDefault="00DB37CC" w:rsidP="00DB37CC">
      <w:pPr>
        <w:rPr>
          <w:sz w:val="22"/>
          <w:szCs w:val="22"/>
        </w:rPr>
      </w:pPr>
      <w:hyperlink r:id="rId11" w:history="1">
        <w:r>
          <w:rPr>
            <w:rStyle w:val="Hyperlink"/>
            <w:sz w:val="22"/>
            <w:szCs w:val="22"/>
          </w:rPr>
          <w:t>YouTube for Nonprofits: What You Need to Know</w:t>
        </w:r>
      </w:hyperlink>
    </w:p>
    <w:p w14:paraId="6E264977" w14:textId="77777777" w:rsidR="00DB37CC" w:rsidRDefault="00DB37CC" w:rsidP="00DB37CC">
      <w:pPr>
        <w:rPr>
          <w:sz w:val="22"/>
          <w:szCs w:val="22"/>
        </w:rPr>
      </w:pPr>
      <w:hyperlink r:id="rId12" w:history="1">
        <w:r>
          <w:rPr>
            <w:rStyle w:val="Hyperlink"/>
            <w:sz w:val="22"/>
            <w:szCs w:val="22"/>
          </w:rPr>
          <w:t>YouTube Nonprofits Program</w:t>
        </w:r>
      </w:hyperlink>
    </w:p>
    <w:p w14:paraId="4DDD5EB4" w14:textId="77777777" w:rsidR="00DB37CC" w:rsidRDefault="00DB37CC" w:rsidP="00DB37CC">
      <w:pPr>
        <w:rPr>
          <w:sz w:val="22"/>
          <w:szCs w:val="22"/>
        </w:rPr>
      </w:pPr>
      <w:hyperlink r:id="rId13" w:history="1">
        <w:r>
          <w:rPr>
            <w:rStyle w:val="Hyperlink"/>
            <w:sz w:val="22"/>
            <w:szCs w:val="22"/>
          </w:rPr>
          <w:t xml:space="preserve">In-Depth Introduction to </w:t>
        </w:r>
        <w:proofErr w:type="spellStart"/>
        <w:r>
          <w:rPr>
            <w:rStyle w:val="Hyperlink"/>
            <w:sz w:val="22"/>
            <w:szCs w:val="22"/>
          </w:rPr>
          <w:t>Youtube</w:t>
        </w:r>
        <w:proofErr w:type="spellEnd"/>
        <w:r>
          <w:rPr>
            <w:rStyle w:val="Hyperlink"/>
            <w:sz w:val="22"/>
            <w:szCs w:val="22"/>
          </w:rPr>
          <w:t xml:space="preserve"> Analytics</w:t>
        </w:r>
      </w:hyperlink>
    </w:p>
    <w:p w14:paraId="4086FEA0" w14:textId="77777777" w:rsidR="00DE5405" w:rsidRDefault="00DB37CC"/>
    <w:sectPr w:rsidR="00DE5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CC"/>
    <w:rsid w:val="005323BE"/>
    <w:rsid w:val="008D1CCE"/>
    <w:rsid w:val="00DB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7232B"/>
  <w15:chartTrackingRefBased/>
  <w15:docId w15:val="{85C4BCC6-9778-464F-BBBD-BCFBCA08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37CC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37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3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entknockout.com/blog/whatsapp-marketing-small-business-nonprofits-part-1/" TargetMode="External"/><Relationship Id="rId13" Type="http://schemas.openxmlformats.org/officeDocument/2006/relationships/hyperlink" Target="http://digitallysmart.club/analytics-for-nonprofits/in-depth-introduction-to-youtube-analytics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blog.techsoup.org/posts/how-nonprofits-use-whatsapp-to-stay-in-touch-with-their-communities" TargetMode="External"/><Relationship Id="rId12" Type="http://schemas.openxmlformats.org/officeDocument/2006/relationships/hyperlink" Target="https://www.google.com/nonprofits/offerings/youtube-nonprofit-progra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lassy.org/blog/youtube-for-nonprofits-need-to-know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Using%20WhatsApp%20to%20Manage%20a%20Nonprofi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ptechforgood.com/2020/05/08/4-ways-to-boost-your-nonprofits-digital-storytelling-with-whatsapp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AF8D91D3BE84D98494D174352DE89" ma:contentTypeVersion="14" ma:contentTypeDescription="Create a new document." ma:contentTypeScope="" ma:versionID="35a6b9fabc5ecc239cce61ad372888dd">
  <xsd:schema xmlns:xsd="http://www.w3.org/2001/XMLSchema" xmlns:xs="http://www.w3.org/2001/XMLSchema" xmlns:p="http://schemas.microsoft.com/office/2006/metadata/properties" xmlns:ns3="0579786a-1f45-402e-b56a-a81c78ac6018" xmlns:ns4="a343ffe8-a55f-493c-8fdf-1901bf26e463" targetNamespace="http://schemas.microsoft.com/office/2006/metadata/properties" ma:root="true" ma:fieldsID="157add94b672d2972f32933453755373" ns3:_="" ns4:_="">
    <xsd:import namespace="0579786a-1f45-402e-b56a-a81c78ac6018"/>
    <xsd:import namespace="a343ffe8-a55f-493c-8fdf-1901bf26e4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9786a-1f45-402e-b56a-a81c78ac60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3ffe8-a55f-493c-8fdf-1901bf26e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27484A-309B-4653-B008-78B9AB4C1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9786a-1f45-402e-b56a-a81c78ac6018"/>
    <ds:schemaRef ds:uri="a343ffe8-a55f-493c-8fdf-1901bf26e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EF417A-13E9-42F7-8725-EEC666CACF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BC938F-BF85-4F0C-AA35-55A60D037EF8}">
  <ds:schemaRefs>
    <ds:schemaRef ds:uri="http://schemas.microsoft.com/office/2006/documentManagement/types"/>
    <ds:schemaRef ds:uri="http://www.w3.org/XML/1998/namespace"/>
    <ds:schemaRef ds:uri="http://purl.org/dc/elements/1.1/"/>
    <ds:schemaRef ds:uri="a343ffe8-a55f-493c-8fdf-1901bf26e463"/>
    <ds:schemaRef ds:uri="http://schemas.microsoft.com/office/2006/metadata/properties"/>
    <ds:schemaRef ds:uri="http://purl.org/dc/dcmitype/"/>
    <ds:schemaRef ds:uri="0579786a-1f45-402e-b56a-a81c78ac6018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Uehling</dc:creator>
  <cp:keywords/>
  <dc:description/>
  <cp:lastModifiedBy>Andrea Uehling</cp:lastModifiedBy>
  <cp:revision>1</cp:revision>
  <dcterms:created xsi:type="dcterms:W3CDTF">2022-06-01T01:00:00Z</dcterms:created>
  <dcterms:modified xsi:type="dcterms:W3CDTF">2022-06-01T01:02:00Z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0x010100C3BAF8D91D3BE84D98494D174352DE89</vt:lpwstr>
  </property>
</Properties>
</file>