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4C" w:rsidRDefault="00F5254C" w:rsidP="00F5254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Faith and Community Initiative New Foundations of Hope Webinar: HIV Model Programs- How to Replicate </w:t>
      </w:r>
    </w:p>
    <w:p w:rsidR="00F5254C" w:rsidRDefault="00F5254C" w:rsidP="00F5254C">
      <w:pPr>
        <w:numPr>
          <w:ilvl w:val="0"/>
          <w:numId w:val="2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>Welcome and Prayer (</w:t>
      </w:r>
      <w:r>
        <w:rPr>
          <w:rFonts w:eastAsia="Times New Roman"/>
          <w:i/>
        </w:rPr>
        <w:t>Esther Mombo and Peter Okaalet</w:t>
      </w:r>
      <w:r>
        <w:rPr>
          <w:rFonts w:eastAsia="Times New Roman"/>
        </w:rPr>
        <w:t xml:space="preserve">, 5 minutes) </w:t>
      </w:r>
    </w:p>
    <w:p w:rsidR="00F5254C" w:rsidRDefault="00F5254C" w:rsidP="00F5254C">
      <w:pPr>
        <w:numPr>
          <w:ilvl w:val="0"/>
          <w:numId w:val="2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>Introduction to Webinar (</w:t>
      </w:r>
      <w:r>
        <w:rPr>
          <w:rFonts w:eastAsia="Times New Roman"/>
          <w:i/>
        </w:rPr>
        <w:t>Susan Hillis</w:t>
      </w:r>
      <w:r>
        <w:rPr>
          <w:rFonts w:eastAsia="Times New Roman"/>
        </w:rPr>
        <w:t>, 5 minutes)</w:t>
      </w:r>
    </w:p>
    <w:p w:rsidR="00F5254C" w:rsidRDefault="00F5254C" w:rsidP="00F5254C">
      <w:pPr>
        <w:numPr>
          <w:ilvl w:val="0"/>
          <w:numId w:val="2"/>
        </w:numPr>
        <w:spacing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PrEP</w:t>
      </w:r>
      <w:proofErr w:type="spellEnd"/>
      <w:r>
        <w:rPr>
          <w:rFonts w:eastAsia="Times New Roman"/>
        </w:rPr>
        <w:t xml:space="preserve"> and HIVST and the Role of Faith Groups (</w:t>
      </w:r>
      <w:r>
        <w:rPr>
          <w:rFonts w:eastAsia="Times New Roman"/>
          <w:i/>
        </w:rPr>
        <w:t>Francesca Merico,</w:t>
      </w:r>
      <w:r>
        <w:rPr>
          <w:rFonts w:eastAsia="Times New Roman"/>
        </w:rPr>
        <w:t xml:space="preserve"> 7 minutes) </w:t>
      </w:r>
    </w:p>
    <w:p w:rsidR="00F5254C" w:rsidRDefault="00F5254C" w:rsidP="00F5254C">
      <w:pPr>
        <w:numPr>
          <w:ilvl w:val="0"/>
          <w:numId w:val="2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HIV Model Programs: How to Replicate (7 minutes per presentation, total ~50 minutes) </w:t>
      </w:r>
    </w:p>
    <w:p w:rsidR="00F5254C" w:rsidRDefault="00F5254C" w:rsidP="00F5254C">
      <w:pPr>
        <w:numPr>
          <w:ilvl w:val="1"/>
          <w:numId w:val="2"/>
        </w:numPr>
        <w:spacing w:line="276" w:lineRule="auto"/>
        <w:rPr>
          <w:rFonts w:eastAsia="Times New Roman"/>
        </w:rPr>
      </w:pPr>
      <w:r>
        <w:rPr>
          <w:rFonts w:eastAsia="Times New Roman"/>
          <w:i/>
        </w:rPr>
        <w:t>Alice Njoroge and Dr. John Motoku,</w:t>
      </w:r>
      <w:r>
        <w:rPr>
          <w:rFonts w:eastAsia="Times New Roman"/>
        </w:rPr>
        <w:t xml:space="preserve"> EDARP, Kenya </w:t>
      </w:r>
    </w:p>
    <w:p w:rsidR="00F5254C" w:rsidRDefault="00F5254C" w:rsidP="00F5254C">
      <w:pPr>
        <w:numPr>
          <w:ilvl w:val="1"/>
          <w:numId w:val="2"/>
        </w:numPr>
        <w:spacing w:line="276" w:lineRule="auto"/>
        <w:rPr>
          <w:rFonts w:eastAsia="Times New Roman"/>
        </w:rPr>
      </w:pPr>
      <w:r>
        <w:rPr>
          <w:rFonts w:eastAsia="Times New Roman"/>
          <w:i/>
        </w:rPr>
        <w:t>Sherry Eskander,</w:t>
      </w:r>
      <w:r>
        <w:rPr>
          <w:rFonts w:eastAsia="Times New Roman"/>
        </w:rPr>
        <w:t xml:space="preserve"> Coptic Mission, Kenya  </w:t>
      </w:r>
    </w:p>
    <w:p w:rsidR="00F5254C" w:rsidRDefault="00F5254C" w:rsidP="00F5254C">
      <w:pPr>
        <w:numPr>
          <w:ilvl w:val="1"/>
          <w:numId w:val="2"/>
        </w:numPr>
        <w:spacing w:line="276" w:lineRule="auto"/>
        <w:rPr>
          <w:rFonts w:eastAsia="Times New Roman"/>
        </w:rPr>
      </w:pPr>
      <w:r>
        <w:rPr>
          <w:rFonts w:eastAsia="Times New Roman"/>
          <w:i/>
        </w:rPr>
        <w:t xml:space="preserve">Echo </w:t>
      </w:r>
      <w:proofErr w:type="spellStart"/>
      <w:r>
        <w:rPr>
          <w:rFonts w:eastAsia="Times New Roman"/>
          <w:i/>
        </w:rPr>
        <w:t>VanderWal</w:t>
      </w:r>
      <w:proofErr w:type="spellEnd"/>
      <w:r>
        <w:rPr>
          <w:rFonts w:eastAsia="Times New Roman"/>
          <w:i/>
        </w:rPr>
        <w:t>,</w:t>
      </w:r>
      <w:r>
        <w:rPr>
          <w:rFonts w:eastAsia="Times New Roman"/>
        </w:rPr>
        <w:t xml:space="preserve"> The Luke Commission, </w:t>
      </w:r>
      <w:proofErr w:type="spellStart"/>
      <w:r>
        <w:rPr>
          <w:rFonts w:eastAsia="Times New Roman"/>
        </w:rPr>
        <w:t>Eswatini</w:t>
      </w:r>
      <w:proofErr w:type="spellEnd"/>
      <w:r>
        <w:rPr>
          <w:rFonts w:eastAsia="Times New Roman"/>
        </w:rPr>
        <w:t xml:space="preserve"> </w:t>
      </w:r>
    </w:p>
    <w:p w:rsidR="00F5254C" w:rsidRDefault="00F5254C" w:rsidP="00F5254C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  <w:i/>
        </w:rPr>
        <w:t>Talent Maphosa,</w:t>
      </w:r>
      <w:r>
        <w:rPr>
          <w:rFonts w:eastAsia="Times New Roman"/>
        </w:rPr>
        <w:t xml:space="preserve"> CDC Zimbabwe, Circle of Hope model</w:t>
      </w:r>
    </w:p>
    <w:p w:rsidR="00F5254C" w:rsidRDefault="00F607D2" w:rsidP="00F5254C">
      <w:pPr>
        <w:numPr>
          <w:ilvl w:val="1"/>
          <w:numId w:val="2"/>
        </w:numPr>
        <w:spacing w:line="276" w:lineRule="auto"/>
        <w:rPr>
          <w:rFonts w:eastAsia="Times New Roman"/>
        </w:rPr>
      </w:pPr>
      <w:r>
        <w:rPr>
          <w:rFonts w:eastAsia="Times New Roman"/>
          <w:i/>
        </w:rPr>
        <w:t>Ann Selberg</w:t>
      </w:r>
      <w:bookmarkStart w:id="0" w:name="_GoBack"/>
      <w:bookmarkEnd w:id="0"/>
      <w:r w:rsidR="00F5254C">
        <w:rPr>
          <w:rFonts w:eastAsia="Times New Roman"/>
          <w:i/>
        </w:rPr>
        <w:t>,</w:t>
      </w:r>
      <w:r w:rsidR="00F5254C">
        <w:rPr>
          <w:rFonts w:eastAsia="Times New Roman"/>
        </w:rPr>
        <w:t xml:space="preserve"> Africaid, Zimbabwe</w:t>
      </w:r>
    </w:p>
    <w:p w:rsidR="00F5254C" w:rsidRDefault="00F5254C" w:rsidP="00F5254C">
      <w:pPr>
        <w:numPr>
          <w:ilvl w:val="1"/>
          <w:numId w:val="2"/>
        </w:numPr>
        <w:spacing w:line="276" w:lineRule="auto"/>
        <w:rPr>
          <w:rFonts w:eastAsia="Times New Roman"/>
        </w:rPr>
      </w:pPr>
      <w:r>
        <w:rPr>
          <w:rFonts w:eastAsia="Times New Roman"/>
          <w:i/>
        </w:rPr>
        <w:t xml:space="preserve">Abdalla </w:t>
      </w:r>
      <w:proofErr w:type="spellStart"/>
      <w:r>
        <w:rPr>
          <w:rFonts w:eastAsia="Times New Roman"/>
          <w:i/>
        </w:rPr>
        <w:t>Badrhus</w:t>
      </w:r>
      <w:proofErr w:type="spellEnd"/>
      <w:r>
        <w:rPr>
          <w:rFonts w:eastAsia="Times New Roman"/>
          <w:i/>
        </w:rPr>
        <w:t>,</w:t>
      </w:r>
      <w:r>
        <w:rPr>
          <w:rFonts w:eastAsia="Times New Roman"/>
        </w:rPr>
        <w:t xml:space="preserve"> MEWA, </w:t>
      </w:r>
      <w:proofErr w:type="spellStart"/>
      <w:r>
        <w:rPr>
          <w:rFonts w:eastAsia="Times New Roman"/>
        </w:rPr>
        <w:t>Mombassa</w:t>
      </w:r>
      <w:proofErr w:type="spellEnd"/>
      <w:r>
        <w:rPr>
          <w:rFonts w:eastAsia="Times New Roman"/>
        </w:rPr>
        <w:t xml:space="preserve">, Kenya </w:t>
      </w:r>
    </w:p>
    <w:p w:rsidR="00F5254C" w:rsidRDefault="00F5254C" w:rsidP="00F5254C">
      <w:pPr>
        <w:numPr>
          <w:ilvl w:val="0"/>
          <w:numId w:val="2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Discussion/Q&amp;A (20 minutes, facilitated by </w:t>
      </w:r>
      <w:r>
        <w:rPr>
          <w:rFonts w:eastAsia="Times New Roman"/>
          <w:i/>
        </w:rPr>
        <w:t>Susan Hillis and Lauren Erickson Mamane</w:t>
      </w:r>
      <w:r>
        <w:rPr>
          <w:rFonts w:eastAsia="Times New Roman"/>
        </w:rPr>
        <w:t>)  </w:t>
      </w:r>
    </w:p>
    <w:p w:rsidR="00F5254C" w:rsidRDefault="00F5254C" w:rsidP="00F5254C">
      <w:pPr>
        <w:numPr>
          <w:ilvl w:val="0"/>
          <w:numId w:val="2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>Closing Summary and Prayer (</w:t>
      </w:r>
      <w:r>
        <w:rPr>
          <w:rFonts w:eastAsia="Times New Roman"/>
          <w:i/>
        </w:rPr>
        <w:t>Esther Mombo and Peter Okaalet</w:t>
      </w:r>
      <w:r>
        <w:rPr>
          <w:rFonts w:eastAsia="Times New Roman"/>
        </w:rPr>
        <w:t xml:space="preserve">, 5 minutes) </w:t>
      </w:r>
    </w:p>
    <w:p w:rsidR="00F741B5" w:rsidRDefault="00F741B5"/>
    <w:sectPr w:rsidR="00F7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5758E"/>
    <w:multiLevelType w:val="hybridMultilevel"/>
    <w:tmpl w:val="4960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09"/>
    <w:rsid w:val="001B5609"/>
    <w:rsid w:val="00601200"/>
    <w:rsid w:val="007A6F87"/>
    <w:rsid w:val="00F5254C"/>
    <w:rsid w:val="00F607D2"/>
    <w:rsid w:val="00F7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BE880"/>
  <w15:chartTrackingRefBased/>
  <w15:docId w15:val="{4F56C9C5-1234-4AF1-94A7-69942B07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6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Uehling</dc:creator>
  <cp:keywords/>
  <dc:description/>
  <cp:lastModifiedBy>Andrea Uehling</cp:lastModifiedBy>
  <cp:revision>5</cp:revision>
  <dcterms:created xsi:type="dcterms:W3CDTF">2020-10-04T19:50:00Z</dcterms:created>
  <dcterms:modified xsi:type="dcterms:W3CDTF">2020-10-26T22:07:00Z</dcterms:modified>
</cp:coreProperties>
</file>