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B34" w14:textId="116068BF" w:rsidR="00836E32" w:rsidRDefault="00A14C1A" w:rsidP="00A14C1A">
      <w:pPr>
        <w:spacing w:before="100" w:beforeAutospacing="1" w:after="100" w:afterAutospacing="1"/>
        <w:rPr>
          <w:u w:val="single"/>
        </w:rPr>
      </w:pPr>
      <w:bookmarkStart w:id="0" w:name="_Hlk80632496"/>
      <w:bookmarkStart w:id="1" w:name="_Hlk86654229"/>
      <w:bookmarkStart w:id="2" w:name="_Hlk99098862"/>
      <w:bookmarkStart w:id="3" w:name="_Hlk102477226"/>
      <w:r w:rsidRPr="00AD506F">
        <w:rPr>
          <w:b/>
          <w:bCs/>
          <w:i/>
          <w:iCs/>
        </w:rPr>
        <w:t>Webinar</w:t>
      </w:r>
      <w:r w:rsidR="00836E32">
        <w:rPr>
          <w:b/>
          <w:bCs/>
          <w:i/>
          <w:iCs/>
        </w:rPr>
        <w:t xml:space="preserve"> Title</w:t>
      </w:r>
      <w:r w:rsidRPr="002E240D">
        <w:rPr>
          <w:bCs/>
          <w:i/>
          <w:iCs/>
        </w:rPr>
        <w:t>:</w:t>
      </w:r>
      <w:r w:rsidR="00705AA2" w:rsidRPr="00705AA2">
        <w:rPr>
          <w:rFonts w:eastAsia="Times New Roman" w:cstheme="minorHAnsi"/>
          <w:sz w:val="20"/>
          <w:szCs w:val="20"/>
        </w:rPr>
        <w:t xml:space="preserve"> </w:t>
      </w:r>
      <w:r w:rsidR="00705AA2" w:rsidRPr="00C858DA">
        <w:rPr>
          <w:rFonts w:eastAsia="Times New Roman" w:cstheme="minorHAnsi"/>
          <w:b/>
        </w:rPr>
        <w:t>“</w:t>
      </w:r>
      <w:r w:rsidR="00C858DA" w:rsidRPr="00C858DA">
        <w:rPr>
          <w:b/>
        </w:rPr>
        <w:t xml:space="preserve">HIV and COVID: Addressing </w:t>
      </w:r>
      <w:r w:rsidR="003F1954">
        <w:rPr>
          <w:b/>
        </w:rPr>
        <w:t xml:space="preserve">adolescents, food insecurity, </w:t>
      </w:r>
      <w:r w:rsidR="00C858DA" w:rsidRPr="00C858DA">
        <w:rPr>
          <w:b/>
        </w:rPr>
        <w:t>orphanhood and other second order impacts”</w:t>
      </w:r>
    </w:p>
    <w:p w14:paraId="6C481EE3" w14:textId="7AE4BCE2" w:rsidR="009521AA" w:rsidRPr="00DB2383" w:rsidRDefault="00836E32" w:rsidP="00A14C1A">
      <w:p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  <w:r w:rsidRPr="00DB2383">
        <w:rPr>
          <w:b/>
          <w:bCs/>
          <w:i/>
        </w:rPr>
        <w:t>Webinar Date and Time:</w:t>
      </w:r>
      <w:r w:rsidRPr="00DB2383">
        <w:rPr>
          <w:b/>
          <w:bCs/>
        </w:rPr>
        <w:t xml:space="preserve"> </w:t>
      </w:r>
      <w:r w:rsidR="009521AA" w:rsidRPr="00E61941">
        <w:rPr>
          <w:b/>
          <w:bCs/>
        </w:rPr>
        <w:t xml:space="preserve">Wednesday </w:t>
      </w:r>
      <w:r w:rsidR="00C858DA">
        <w:rPr>
          <w:b/>
          <w:bCs/>
        </w:rPr>
        <w:t>June 15</w:t>
      </w:r>
      <w:r w:rsidR="00C70714">
        <w:rPr>
          <w:b/>
          <w:bCs/>
        </w:rPr>
        <w:t>,</w:t>
      </w:r>
      <w:r w:rsidR="00E61941" w:rsidRPr="00E61941">
        <w:rPr>
          <w:b/>
          <w:bCs/>
        </w:rPr>
        <w:t xml:space="preserve"> 2022</w:t>
      </w:r>
      <w:r w:rsidR="003D11E9" w:rsidRPr="00E61941">
        <w:rPr>
          <w:b/>
          <w:bCs/>
        </w:rPr>
        <w:t xml:space="preserve"> </w:t>
      </w:r>
      <w:r w:rsidR="009521AA" w:rsidRPr="00E61941">
        <w:rPr>
          <w:b/>
          <w:bCs/>
          <w:u w:val="single"/>
        </w:rPr>
        <w:t xml:space="preserve">at 9:00-10:30am US EST/ </w:t>
      </w:r>
      <w:r w:rsidR="00705AA2">
        <w:rPr>
          <w:b/>
          <w:bCs/>
          <w:u w:val="single"/>
        </w:rPr>
        <w:t>3</w:t>
      </w:r>
      <w:r w:rsidR="009521AA" w:rsidRPr="00E61941">
        <w:rPr>
          <w:b/>
          <w:bCs/>
          <w:u w:val="single"/>
        </w:rPr>
        <w:t>:00-</w:t>
      </w:r>
      <w:r w:rsidR="00705AA2">
        <w:rPr>
          <w:b/>
          <w:bCs/>
          <w:u w:val="single"/>
        </w:rPr>
        <w:t>4</w:t>
      </w:r>
      <w:r w:rsidR="009521AA" w:rsidRPr="00E61941">
        <w:rPr>
          <w:b/>
          <w:bCs/>
          <w:u w:val="single"/>
        </w:rPr>
        <w:t xml:space="preserve">:30pm South African Standard Time/ </w:t>
      </w:r>
      <w:r w:rsidR="00705AA2">
        <w:rPr>
          <w:b/>
          <w:bCs/>
          <w:u w:val="single"/>
        </w:rPr>
        <w:t>4</w:t>
      </w:r>
      <w:r w:rsidR="009521AA" w:rsidRPr="00E61941">
        <w:rPr>
          <w:b/>
          <w:bCs/>
          <w:u w:val="single"/>
        </w:rPr>
        <w:t>:00-</w:t>
      </w:r>
      <w:r w:rsidR="00705AA2">
        <w:rPr>
          <w:b/>
          <w:bCs/>
          <w:u w:val="single"/>
        </w:rPr>
        <w:t>5</w:t>
      </w:r>
      <w:r w:rsidR="009521AA" w:rsidRPr="00E61941">
        <w:rPr>
          <w:b/>
          <w:bCs/>
          <w:u w:val="single"/>
        </w:rPr>
        <w:t xml:space="preserve">:30pm </w:t>
      </w:r>
      <w:r w:rsidR="009521AA" w:rsidRPr="00E61941">
        <w:rPr>
          <w:rFonts w:asciiTheme="minorHAnsi" w:hAnsiTheme="minorHAnsi" w:cstheme="minorHAnsi"/>
          <w:b/>
          <w:bCs/>
          <w:u w:val="single"/>
        </w:rPr>
        <w:t>East Africa Time</w:t>
      </w:r>
      <w:r w:rsidR="00CF510F" w:rsidRPr="00E61941">
        <w:rPr>
          <w:rFonts w:asciiTheme="minorHAnsi" w:hAnsiTheme="minorHAnsi" w:cstheme="minorHAnsi"/>
          <w:i/>
          <w:iCs/>
        </w:rPr>
        <w:t xml:space="preserve">  </w:t>
      </w:r>
    </w:p>
    <w:p w14:paraId="7E9066BB" w14:textId="77777777" w:rsidR="001865F5" w:rsidRPr="00884326" w:rsidRDefault="001865F5" w:rsidP="001865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4" w:name="_Hlk104451091"/>
      <w:bookmarkStart w:id="5" w:name="_GoBack"/>
      <w:bookmarkEnd w:id="0"/>
      <w:bookmarkEnd w:id="1"/>
      <w:bookmarkEnd w:id="2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Draft Agenda: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1EBAF1" w14:textId="68C4E2A8" w:rsidR="00075E9B" w:rsidRDefault="00075E9B" w:rsidP="00075E9B">
      <w:pPr>
        <w:numPr>
          <w:ilvl w:val="0"/>
          <w:numId w:val="35"/>
        </w:numPr>
        <w:ind w:left="360"/>
        <w:textAlignment w:val="baseline"/>
      </w:pPr>
      <w:r>
        <w:t>Welcome, opening prayer and introduction to session (Francesca Merico, 10 mins)   </w:t>
      </w:r>
    </w:p>
    <w:p w14:paraId="5AF6A928" w14:textId="77777777" w:rsidR="00075E9B" w:rsidRDefault="00075E9B" w:rsidP="00075E9B">
      <w:pPr>
        <w:numPr>
          <w:ilvl w:val="0"/>
          <w:numId w:val="35"/>
        </w:numPr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t>Presentations:</w:t>
      </w:r>
    </w:p>
    <w:p w14:paraId="63B6408B" w14:textId="77777777" w:rsidR="00A6311A" w:rsidRDefault="00A6311A" w:rsidP="00A6311A">
      <w:pPr>
        <w:numPr>
          <w:ilvl w:val="1"/>
          <w:numId w:val="35"/>
        </w:numPr>
        <w:textAlignment w:val="baseline"/>
        <w:rPr>
          <w:rFonts w:eastAsia="Times New Roman"/>
        </w:rPr>
      </w:pPr>
      <w:r w:rsidRPr="00AA1CA8">
        <w:rPr>
          <w:rFonts w:eastAsia="Times New Roman"/>
          <w:b/>
        </w:rPr>
        <w:t>Bramwell Siku,</w:t>
      </w:r>
      <w:r>
        <w:rPr>
          <w:rFonts w:eastAsia="Times New Roman"/>
        </w:rPr>
        <w:t xml:space="preserve"> CHAK Kenya, </w:t>
      </w:r>
      <w:r>
        <w:rPr>
          <w:rFonts w:eastAsia="Times New Roman"/>
          <w:i/>
          <w:iCs/>
        </w:rPr>
        <w:t>“CHAK’s experience with HIV and COVID-19 second order impacts</w:t>
      </w:r>
      <w:r>
        <w:rPr>
          <w:rFonts w:eastAsia="Times New Roman"/>
        </w:rPr>
        <w:t xml:space="preserve">” (15 mins) </w:t>
      </w:r>
    </w:p>
    <w:p w14:paraId="5F10A207" w14:textId="4AB36F8F" w:rsidR="00075E9B" w:rsidRDefault="00075E9B" w:rsidP="00075E9B">
      <w:pPr>
        <w:numPr>
          <w:ilvl w:val="1"/>
          <w:numId w:val="35"/>
        </w:numPr>
        <w:textAlignment w:val="baseline"/>
        <w:rPr>
          <w:rFonts w:eastAsia="Times New Roman"/>
        </w:rPr>
      </w:pPr>
      <w:r w:rsidRPr="00AA1CA8">
        <w:rPr>
          <w:rFonts w:eastAsia="Times New Roman"/>
          <w:b/>
        </w:rPr>
        <w:t>Susan Hillis</w:t>
      </w:r>
      <w:r>
        <w:rPr>
          <w:rFonts w:eastAsia="Times New Roman"/>
        </w:rPr>
        <w:t xml:space="preserve">, S/GAC, </w:t>
      </w:r>
      <w:r>
        <w:rPr>
          <w:rFonts w:eastAsia="Times New Roman"/>
          <w:i/>
          <w:iCs/>
        </w:rPr>
        <w:t>“Updated data on COVID-19 orphanhood”</w:t>
      </w:r>
      <w:r>
        <w:rPr>
          <w:rFonts w:eastAsia="Times New Roman"/>
        </w:rPr>
        <w:t xml:space="preserve"> (</w:t>
      </w:r>
      <w:r w:rsidR="00A6311A">
        <w:rPr>
          <w:rFonts w:eastAsia="Times New Roman"/>
        </w:rPr>
        <w:t xml:space="preserve">8 </w:t>
      </w:r>
      <w:r>
        <w:rPr>
          <w:rFonts w:eastAsia="Times New Roman"/>
        </w:rPr>
        <w:t xml:space="preserve">mins) </w:t>
      </w:r>
    </w:p>
    <w:p w14:paraId="1C24E087" w14:textId="649919B1" w:rsidR="00075E9B" w:rsidRDefault="00075E9B" w:rsidP="00075E9B">
      <w:pPr>
        <w:numPr>
          <w:ilvl w:val="1"/>
          <w:numId w:val="35"/>
        </w:numPr>
        <w:textAlignment w:val="baseline"/>
        <w:rPr>
          <w:rFonts w:eastAsia="Times New Roman"/>
        </w:rPr>
      </w:pPr>
      <w:r w:rsidRPr="00AA1CA8">
        <w:rPr>
          <w:rFonts w:eastAsia="Times New Roman"/>
          <w:b/>
        </w:rPr>
        <w:t>Gretchen Bachman,</w:t>
      </w:r>
      <w:r>
        <w:rPr>
          <w:rFonts w:eastAsia="Times New Roman"/>
        </w:rPr>
        <w:t xml:space="preserve"> S/GAC &amp; </w:t>
      </w:r>
      <w:proofErr w:type="spellStart"/>
      <w:r w:rsidRPr="00AA1CA8">
        <w:rPr>
          <w:rFonts w:eastAsia="Times New Roman"/>
          <w:b/>
        </w:rPr>
        <w:t>Onica</w:t>
      </w:r>
      <w:proofErr w:type="spellEnd"/>
      <w:r w:rsidRPr="00AA1CA8">
        <w:rPr>
          <w:rFonts w:eastAsia="Times New Roman"/>
          <w:b/>
        </w:rPr>
        <w:t xml:space="preserve"> Diamond,</w:t>
      </w:r>
      <w:r>
        <w:rPr>
          <w:rFonts w:eastAsia="Times New Roman"/>
        </w:rPr>
        <w:t xml:space="preserve"> OVC PEPFAR Specialist, USAID South Africa </w:t>
      </w:r>
      <w:r>
        <w:rPr>
          <w:rFonts w:eastAsia="Times New Roman"/>
          <w:i/>
          <w:iCs/>
        </w:rPr>
        <w:t>“PEPFAR OVC Response update”</w:t>
      </w:r>
      <w:r>
        <w:rPr>
          <w:rFonts w:eastAsia="Times New Roman"/>
        </w:rPr>
        <w:t xml:space="preserve"> (</w:t>
      </w:r>
      <w:r w:rsidR="00A6311A">
        <w:rPr>
          <w:rFonts w:eastAsia="Times New Roman"/>
        </w:rPr>
        <w:t xml:space="preserve">8 </w:t>
      </w:r>
      <w:r>
        <w:rPr>
          <w:rFonts w:eastAsia="Times New Roman"/>
        </w:rPr>
        <w:t xml:space="preserve">mins) </w:t>
      </w:r>
    </w:p>
    <w:p w14:paraId="3B42C9C4" w14:textId="68626EDD" w:rsidR="00075E9B" w:rsidRDefault="00075E9B" w:rsidP="00075E9B">
      <w:pPr>
        <w:numPr>
          <w:ilvl w:val="0"/>
          <w:numId w:val="35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Quick summary (Susan Hillis, 5 mins) </w:t>
      </w:r>
    </w:p>
    <w:p w14:paraId="4FD566EA" w14:textId="3BDA2824" w:rsidR="00075E9B" w:rsidRDefault="00075E9B" w:rsidP="00075E9B">
      <w:pPr>
        <w:numPr>
          <w:ilvl w:val="0"/>
          <w:numId w:val="35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Q&amp;A (25 mins, moderated by Esther Mombo) </w:t>
      </w:r>
    </w:p>
    <w:p w14:paraId="48D9F480" w14:textId="3F52557E" w:rsidR="00075E9B" w:rsidRDefault="00075E9B" w:rsidP="00075E9B">
      <w:pPr>
        <w:numPr>
          <w:ilvl w:val="0"/>
          <w:numId w:val="36"/>
        </w:numPr>
        <w:tabs>
          <w:tab w:val="clear" w:pos="720"/>
          <w:tab w:val="num" w:pos="1800"/>
        </w:tabs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t>Closing prayer (TBD, 5 mins)  </w:t>
      </w:r>
    </w:p>
    <w:bookmarkEnd w:id="3"/>
    <w:bookmarkEnd w:id="4"/>
    <w:bookmarkEnd w:id="5"/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40"/>
    <w:multiLevelType w:val="hybridMultilevel"/>
    <w:tmpl w:val="8CF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68B"/>
    <w:multiLevelType w:val="multilevel"/>
    <w:tmpl w:val="D71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D0BBF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871A1"/>
    <w:multiLevelType w:val="multilevel"/>
    <w:tmpl w:val="F6F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03103"/>
    <w:multiLevelType w:val="hybridMultilevel"/>
    <w:tmpl w:val="641A9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F85521"/>
    <w:multiLevelType w:val="hybridMultilevel"/>
    <w:tmpl w:val="4594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487B99"/>
    <w:multiLevelType w:val="multilevel"/>
    <w:tmpl w:val="E216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E025E1"/>
    <w:multiLevelType w:val="hybridMultilevel"/>
    <w:tmpl w:val="FB0E1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4242F0"/>
    <w:multiLevelType w:val="hybridMultilevel"/>
    <w:tmpl w:val="4948D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C2517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AD15E6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B03409"/>
    <w:multiLevelType w:val="multilevel"/>
    <w:tmpl w:val="E8E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435C91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98411B"/>
    <w:multiLevelType w:val="multilevel"/>
    <w:tmpl w:val="EDFCA2C6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B44206D"/>
    <w:multiLevelType w:val="hybridMultilevel"/>
    <w:tmpl w:val="635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5"/>
  </w:num>
  <w:num w:numId="5">
    <w:abstractNumId w:val="15"/>
  </w:num>
  <w:num w:numId="6">
    <w:abstractNumId w:val="15"/>
  </w:num>
  <w:num w:numId="7">
    <w:abstractNumId w:val="19"/>
  </w:num>
  <w:num w:numId="8">
    <w:abstractNumId w:val="9"/>
  </w:num>
  <w:num w:numId="9">
    <w:abstractNumId w:val="8"/>
  </w:num>
  <w:num w:numId="10">
    <w:abstractNumId w:val="12"/>
  </w:num>
  <w:num w:numId="11">
    <w:abstractNumId w:val="22"/>
  </w:num>
  <w:num w:numId="12">
    <w:abstractNumId w:val="22"/>
  </w:num>
  <w:num w:numId="13">
    <w:abstractNumId w:val="9"/>
  </w:num>
  <w:num w:numId="14">
    <w:abstractNumId w:val="8"/>
  </w:num>
  <w:num w:numId="15">
    <w:abstractNumId w:val="12"/>
  </w:num>
  <w:num w:numId="16">
    <w:abstractNumId w:val="0"/>
  </w:num>
  <w:num w:numId="17">
    <w:abstractNumId w:val="16"/>
  </w:num>
  <w:num w:numId="18">
    <w:abstractNumId w:val="14"/>
  </w:num>
  <w:num w:numId="19">
    <w:abstractNumId w:val="2"/>
  </w:num>
  <w:num w:numId="20">
    <w:abstractNumId w:val="18"/>
  </w:num>
  <w:num w:numId="21">
    <w:abstractNumId w:val="22"/>
  </w:num>
  <w:num w:numId="22">
    <w:abstractNumId w:val="9"/>
  </w:num>
  <w:num w:numId="23">
    <w:abstractNumId w:val="8"/>
  </w:num>
  <w:num w:numId="24">
    <w:abstractNumId w:val="12"/>
  </w:num>
  <w:num w:numId="25">
    <w:abstractNumId w:val="13"/>
  </w:num>
  <w:num w:numId="26">
    <w:abstractNumId w:val="13"/>
  </w:num>
  <w:num w:numId="27">
    <w:abstractNumId w:val="10"/>
  </w:num>
  <w:num w:numId="28">
    <w:abstractNumId w:val="5"/>
  </w:num>
  <w:num w:numId="29">
    <w:abstractNumId w:val="11"/>
  </w:num>
  <w:num w:numId="30">
    <w:abstractNumId w:val="6"/>
  </w:num>
  <w:num w:numId="31">
    <w:abstractNumId w:val="1"/>
  </w:num>
  <w:num w:numId="32">
    <w:abstractNumId w:val="21"/>
  </w:num>
  <w:num w:numId="33">
    <w:abstractNumId w:val="17"/>
  </w:num>
  <w:num w:numId="34">
    <w:abstractNumId w:val="3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0601CF"/>
    <w:rsid w:val="00062602"/>
    <w:rsid w:val="00075E9B"/>
    <w:rsid w:val="00142C1C"/>
    <w:rsid w:val="00143FD0"/>
    <w:rsid w:val="0014769A"/>
    <w:rsid w:val="0015370A"/>
    <w:rsid w:val="00162BDA"/>
    <w:rsid w:val="0018289A"/>
    <w:rsid w:val="001865F5"/>
    <w:rsid w:val="001B5D2E"/>
    <w:rsid w:val="002153BF"/>
    <w:rsid w:val="0024540A"/>
    <w:rsid w:val="00256AAE"/>
    <w:rsid w:val="00292D39"/>
    <w:rsid w:val="002E240D"/>
    <w:rsid w:val="00312E8F"/>
    <w:rsid w:val="003427F4"/>
    <w:rsid w:val="00357853"/>
    <w:rsid w:val="00391B49"/>
    <w:rsid w:val="003A1046"/>
    <w:rsid w:val="003D0147"/>
    <w:rsid w:val="003D11E9"/>
    <w:rsid w:val="003E5467"/>
    <w:rsid w:val="003E77B4"/>
    <w:rsid w:val="003F1954"/>
    <w:rsid w:val="004120D6"/>
    <w:rsid w:val="004348D3"/>
    <w:rsid w:val="00441EED"/>
    <w:rsid w:val="00454332"/>
    <w:rsid w:val="004569D8"/>
    <w:rsid w:val="00457B16"/>
    <w:rsid w:val="00470917"/>
    <w:rsid w:val="00484B8D"/>
    <w:rsid w:val="004936D7"/>
    <w:rsid w:val="004A1069"/>
    <w:rsid w:val="004A5C34"/>
    <w:rsid w:val="004C04CA"/>
    <w:rsid w:val="004D7BD2"/>
    <w:rsid w:val="00516EDA"/>
    <w:rsid w:val="00531EC1"/>
    <w:rsid w:val="00532BDE"/>
    <w:rsid w:val="00583C0C"/>
    <w:rsid w:val="005B2056"/>
    <w:rsid w:val="00605D0C"/>
    <w:rsid w:val="00642607"/>
    <w:rsid w:val="006629C0"/>
    <w:rsid w:val="00682F4F"/>
    <w:rsid w:val="006A1A85"/>
    <w:rsid w:val="006A7B3F"/>
    <w:rsid w:val="006C2362"/>
    <w:rsid w:val="006C4CF1"/>
    <w:rsid w:val="006D33D0"/>
    <w:rsid w:val="006F41C3"/>
    <w:rsid w:val="00705AA2"/>
    <w:rsid w:val="00712B2F"/>
    <w:rsid w:val="00716815"/>
    <w:rsid w:val="007471D1"/>
    <w:rsid w:val="00747ADC"/>
    <w:rsid w:val="00751C42"/>
    <w:rsid w:val="00771959"/>
    <w:rsid w:val="0077581B"/>
    <w:rsid w:val="00785495"/>
    <w:rsid w:val="007D0C5D"/>
    <w:rsid w:val="007D4681"/>
    <w:rsid w:val="007D4F8E"/>
    <w:rsid w:val="007E0DF9"/>
    <w:rsid w:val="007E7B31"/>
    <w:rsid w:val="00811E1D"/>
    <w:rsid w:val="00836E32"/>
    <w:rsid w:val="00851D0E"/>
    <w:rsid w:val="00884326"/>
    <w:rsid w:val="00886E73"/>
    <w:rsid w:val="00894621"/>
    <w:rsid w:val="008A0943"/>
    <w:rsid w:val="008A2F16"/>
    <w:rsid w:val="008A46CD"/>
    <w:rsid w:val="008E671F"/>
    <w:rsid w:val="00911B8A"/>
    <w:rsid w:val="00944836"/>
    <w:rsid w:val="009521AA"/>
    <w:rsid w:val="00960B1C"/>
    <w:rsid w:val="00970678"/>
    <w:rsid w:val="009769C7"/>
    <w:rsid w:val="009B6E3B"/>
    <w:rsid w:val="009C0A22"/>
    <w:rsid w:val="009C11E6"/>
    <w:rsid w:val="009E1194"/>
    <w:rsid w:val="009F145E"/>
    <w:rsid w:val="00A14C1A"/>
    <w:rsid w:val="00A26287"/>
    <w:rsid w:val="00A60FD0"/>
    <w:rsid w:val="00A6311A"/>
    <w:rsid w:val="00A77E16"/>
    <w:rsid w:val="00A80545"/>
    <w:rsid w:val="00AA1CA8"/>
    <w:rsid w:val="00AD506F"/>
    <w:rsid w:val="00AE6729"/>
    <w:rsid w:val="00B123C9"/>
    <w:rsid w:val="00B32E11"/>
    <w:rsid w:val="00B471AA"/>
    <w:rsid w:val="00B71A76"/>
    <w:rsid w:val="00B72B5D"/>
    <w:rsid w:val="00C10912"/>
    <w:rsid w:val="00C34F9E"/>
    <w:rsid w:val="00C4184B"/>
    <w:rsid w:val="00C61DD0"/>
    <w:rsid w:val="00C70714"/>
    <w:rsid w:val="00C858DA"/>
    <w:rsid w:val="00CA0C02"/>
    <w:rsid w:val="00CB5B51"/>
    <w:rsid w:val="00CD7D67"/>
    <w:rsid w:val="00CD7EDE"/>
    <w:rsid w:val="00CF510F"/>
    <w:rsid w:val="00D04218"/>
    <w:rsid w:val="00D05F57"/>
    <w:rsid w:val="00D24B1D"/>
    <w:rsid w:val="00D60C00"/>
    <w:rsid w:val="00D64511"/>
    <w:rsid w:val="00D64CE0"/>
    <w:rsid w:val="00D70359"/>
    <w:rsid w:val="00D712A8"/>
    <w:rsid w:val="00D855F1"/>
    <w:rsid w:val="00DA5DB5"/>
    <w:rsid w:val="00DB2383"/>
    <w:rsid w:val="00E61941"/>
    <w:rsid w:val="00E7043C"/>
    <w:rsid w:val="00E74F0D"/>
    <w:rsid w:val="00EB3AEB"/>
    <w:rsid w:val="00EB593B"/>
    <w:rsid w:val="00EB773B"/>
    <w:rsid w:val="00ED6992"/>
    <w:rsid w:val="00F21642"/>
    <w:rsid w:val="00F2270F"/>
    <w:rsid w:val="00F2762A"/>
    <w:rsid w:val="00F3061A"/>
    <w:rsid w:val="00F315E1"/>
    <w:rsid w:val="00F42434"/>
    <w:rsid w:val="00F44EA3"/>
    <w:rsid w:val="00F455A3"/>
    <w:rsid w:val="00F741B5"/>
    <w:rsid w:val="00FB04F3"/>
    <w:rsid w:val="00FB21F0"/>
    <w:rsid w:val="00FD0081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  <w:style w:type="paragraph" w:customStyle="1" w:styleId="xmsonormal">
    <w:name w:val="x_msonormal"/>
    <w:basedOn w:val="Normal"/>
    <w:rsid w:val="00CF510F"/>
  </w:style>
  <w:style w:type="paragraph" w:styleId="PlainText">
    <w:name w:val="Plain Text"/>
    <w:basedOn w:val="Normal"/>
    <w:link w:val="PlainTextChar"/>
    <w:uiPriority w:val="99"/>
    <w:semiHidden/>
    <w:unhideWhenUsed/>
    <w:rsid w:val="009F145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45E"/>
    <w:rPr>
      <w:rFonts w:ascii="Calibri" w:hAnsi="Calibri"/>
      <w:szCs w:val="21"/>
    </w:rPr>
  </w:style>
  <w:style w:type="paragraph" w:customStyle="1" w:styleId="xmsolistparagraph">
    <w:name w:val="x_msolistparagraph"/>
    <w:basedOn w:val="Normal"/>
    <w:rsid w:val="00E619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A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86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5F5"/>
  </w:style>
  <w:style w:type="character" w:customStyle="1" w:styleId="eop">
    <w:name w:val="eop"/>
    <w:basedOn w:val="DefaultParagraphFont"/>
    <w:rsid w:val="0018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134</cp:revision>
  <dcterms:created xsi:type="dcterms:W3CDTF">2021-03-09T16:26:00Z</dcterms:created>
  <dcterms:modified xsi:type="dcterms:W3CDTF">2022-06-15T12:17:00Z</dcterms:modified>
</cp:coreProperties>
</file>